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opFromText="100" w:bottomFromText="100" w:vertAnchor="page" w:horzAnchor="margin" w:tblpXSpec="center" w:tblpY="751"/>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18"/>
      </w:tblGrid>
      <w:tr w:rsidR="00EF73CF" w:rsidRPr="00F161F6" w14:paraId="182B34A5" w14:textId="77777777" w:rsidTr="003C5EC7">
        <w:trPr>
          <w:trHeight w:val="4952"/>
        </w:trPr>
        <w:tc>
          <w:tcPr>
            <w:tcW w:w="10418" w:type="dxa"/>
            <w:tcBorders>
              <w:top w:val="single" w:sz="4" w:space="0" w:color="auto"/>
              <w:left w:val="single" w:sz="4" w:space="0" w:color="auto"/>
              <w:bottom w:val="single" w:sz="4" w:space="0" w:color="auto"/>
              <w:right w:val="single" w:sz="4" w:space="0" w:color="auto"/>
            </w:tcBorders>
          </w:tcPr>
          <w:p w14:paraId="5D127BA9" w14:textId="77777777" w:rsidR="00EF73CF" w:rsidRDefault="00EF73CF" w:rsidP="00E24F37">
            <w:pPr>
              <w:tabs>
                <w:tab w:val="left" w:pos="708"/>
              </w:tabs>
              <w:rPr>
                <w:rFonts w:ascii="Cambria" w:hAnsi="Cambria"/>
                <w:b/>
                <w:color w:val="666666"/>
                <w:sz w:val="15"/>
                <w:szCs w:val="15"/>
                <w:lang w:eastAsia="en-US"/>
              </w:rPr>
            </w:pPr>
            <w:r>
              <w:rPr>
                <w:rFonts w:ascii="Cambria" w:hAnsi="Cambria"/>
                <w:b/>
                <w:color w:val="000000"/>
                <w:lang w:eastAsia="en-US"/>
              </w:rPr>
              <w:t xml:space="preserve">                                                                                 </w:t>
            </w:r>
          </w:p>
          <w:p w14:paraId="291EE826" w14:textId="77777777" w:rsidR="00EF73CF" w:rsidRDefault="00EF73CF" w:rsidP="00E24F37">
            <w:pPr>
              <w:tabs>
                <w:tab w:val="left" w:pos="708"/>
              </w:tabs>
              <w:rPr>
                <w:rFonts w:ascii="Cambria" w:hAnsi="Cambria" w:cs="Arial"/>
                <w:b/>
                <w:bCs/>
                <w:color w:val="000000"/>
                <w:sz w:val="32"/>
                <w:lang w:eastAsia="en-US"/>
              </w:rPr>
            </w:pPr>
          </w:p>
          <w:p w14:paraId="21BCC6E8" w14:textId="77777777" w:rsidR="00EF73CF" w:rsidRDefault="00EF73CF" w:rsidP="00E24F37">
            <w:pPr>
              <w:jc w:val="center"/>
              <w:rPr>
                <w:lang w:eastAsia="en-US"/>
              </w:rPr>
            </w:pPr>
            <w:r>
              <w:rPr>
                <w:noProof/>
              </w:rPr>
              <w:drawing>
                <wp:inline distT="0" distB="0" distL="0" distR="0" wp14:anchorId="19C68623" wp14:editId="7014A1FC">
                  <wp:extent cx="1823085" cy="1838325"/>
                  <wp:effectExtent l="0" t="0" r="5715" b="9525"/>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1848063" cy="1863512"/>
                          </a:xfrm>
                          <a:prstGeom prst="rect">
                            <a:avLst/>
                          </a:prstGeom>
                        </pic:spPr>
                      </pic:pic>
                    </a:graphicData>
                  </a:graphic>
                </wp:inline>
              </w:drawing>
            </w:r>
          </w:p>
          <w:p w14:paraId="62278899" w14:textId="77777777" w:rsidR="00EF73CF" w:rsidRDefault="00EF73CF" w:rsidP="00E24F37">
            <w:pPr>
              <w:jc w:val="center"/>
              <w:rPr>
                <w:b/>
                <w:sz w:val="20"/>
                <w:lang w:eastAsia="en-US"/>
              </w:rPr>
            </w:pPr>
            <w:r>
              <w:rPr>
                <w:b/>
                <w:sz w:val="20"/>
                <w:lang w:eastAsia="en-US"/>
              </w:rPr>
              <w:t>NORGES BRYTEFORBUND</w:t>
            </w:r>
          </w:p>
          <w:p w14:paraId="21B03904" w14:textId="77777777" w:rsidR="00EF73CF" w:rsidRDefault="00EF73CF" w:rsidP="00E24F37">
            <w:pPr>
              <w:jc w:val="center"/>
              <w:rPr>
                <w:b/>
                <w:sz w:val="20"/>
                <w:lang w:eastAsia="en-US"/>
              </w:rPr>
            </w:pPr>
            <w:r>
              <w:rPr>
                <w:b/>
                <w:sz w:val="20"/>
                <w:lang w:eastAsia="en-US"/>
              </w:rPr>
              <w:t>Serviceboks 1, Ullevål Stadion</w:t>
            </w:r>
          </w:p>
          <w:p w14:paraId="0088035B" w14:textId="77777777" w:rsidR="00EF73CF" w:rsidRDefault="00EF73CF" w:rsidP="00E24F37">
            <w:pPr>
              <w:jc w:val="center"/>
              <w:rPr>
                <w:b/>
                <w:sz w:val="20"/>
                <w:lang w:eastAsia="en-US"/>
              </w:rPr>
            </w:pPr>
            <w:r>
              <w:rPr>
                <w:b/>
                <w:sz w:val="20"/>
                <w:lang w:eastAsia="en-US"/>
              </w:rPr>
              <w:t>0840 Oslo NORGE</w:t>
            </w:r>
          </w:p>
          <w:p w14:paraId="7CF576AC" w14:textId="77777777" w:rsidR="00EF73CF" w:rsidRDefault="00EF73CF" w:rsidP="003C5EC7">
            <w:pPr>
              <w:jc w:val="center"/>
              <w:rPr>
                <w:b/>
                <w:sz w:val="32"/>
                <w:szCs w:val="32"/>
                <w:lang w:eastAsia="en-US"/>
              </w:rPr>
            </w:pPr>
            <w:r>
              <w:rPr>
                <w:b/>
                <w:sz w:val="32"/>
                <w:szCs w:val="32"/>
                <w:lang w:eastAsia="en-US"/>
              </w:rPr>
              <w:t>Innkaller til:</w:t>
            </w:r>
          </w:p>
          <w:p w14:paraId="6FD6A2AA" w14:textId="0F01CB62" w:rsidR="00BA67ED" w:rsidRPr="00F161F6" w:rsidRDefault="00F161F6" w:rsidP="00F65299">
            <w:pPr>
              <w:jc w:val="center"/>
              <w:rPr>
                <w:b/>
                <w:sz w:val="32"/>
                <w:szCs w:val="32"/>
                <w:lang w:eastAsia="en-US"/>
              </w:rPr>
            </w:pPr>
            <w:r w:rsidRPr="00F161F6">
              <w:rPr>
                <w:b/>
                <w:sz w:val="32"/>
                <w:szCs w:val="32"/>
                <w:lang w:eastAsia="en-US"/>
              </w:rPr>
              <w:t>UWW-U20 WW-stev</w:t>
            </w:r>
            <w:r>
              <w:rPr>
                <w:b/>
                <w:sz w:val="32"/>
                <w:szCs w:val="32"/>
                <w:lang w:eastAsia="en-US"/>
              </w:rPr>
              <w:t>ne i Bucar</w:t>
            </w:r>
            <w:r w:rsidR="00F65299">
              <w:rPr>
                <w:b/>
                <w:sz w:val="32"/>
                <w:szCs w:val="32"/>
                <w:lang w:eastAsia="en-US"/>
              </w:rPr>
              <w:t>e</w:t>
            </w:r>
            <w:r>
              <w:rPr>
                <w:b/>
                <w:sz w:val="32"/>
                <w:szCs w:val="32"/>
                <w:lang w:eastAsia="en-US"/>
              </w:rPr>
              <w:t>sti, ROU 19.-</w:t>
            </w:r>
            <w:r w:rsidR="00F65299">
              <w:rPr>
                <w:b/>
                <w:sz w:val="32"/>
                <w:szCs w:val="32"/>
                <w:lang w:eastAsia="en-US"/>
              </w:rPr>
              <w:t xml:space="preserve">22.5.22. </w:t>
            </w:r>
            <w:r w:rsidR="00686D86" w:rsidRPr="00F161F6">
              <w:rPr>
                <w:b/>
                <w:sz w:val="32"/>
                <w:szCs w:val="32"/>
                <w:lang w:eastAsia="en-US"/>
              </w:rPr>
              <w:t xml:space="preserve"> </w:t>
            </w:r>
          </w:p>
        </w:tc>
      </w:tr>
    </w:tbl>
    <w:tbl>
      <w:tblPr>
        <w:tblStyle w:val="Tabellrutenett"/>
        <w:tblW w:w="10490" w:type="dxa"/>
        <w:tblInd w:w="-714" w:type="dxa"/>
        <w:tblLook w:val="04A0" w:firstRow="1" w:lastRow="0" w:firstColumn="1" w:lastColumn="0" w:noHBand="0" w:noVBand="1"/>
      </w:tblPr>
      <w:tblGrid>
        <w:gridCol w:w="1389"/>
        <w:gridCol w:w="9101"/>
      </w:tblGrid>
      <w:tr w:rsidR="00E24F37" w:rsidRPr="00F31C26" w14:paraId="700B8489" w14:textId="77777777" w:rsidTr="47F0CA67">
        <w:tc>
          <w:tcPr>
            <w:tcW w:w="1389" w:type="dxa"/>
          </w:tcPr>
          <w:p w14:paraId="4C8F4C2C" w14:textId="77777777" w:rsidR="00E24F37" w:rsidRDefault="00E24F37" w:rsidP="00CE7E33">
            <w:pPr>
              <w:tabs>
                <w:tab w:val="left" w:pos="708"/>
              </w:tabs>
            </w:pPr>
            <w:r>
              <w:t>Sted:</w:t>
            </w:r>
          </w:p>
        </w:tc>
        <w:tc>
          <w:tcPr>
            <w:tcW w:w="9101" w:type="dxa"/>
          </w:tcPr>
          <w:p w14:paraId="306A1099" w14:textId="6EAD3469" w:rsidR="00E24F37" w:rsidRPr="00102579" w:rsidRDefault="00F65299" w:rsidP="00891808">
            <w:pPr>
              <w:tabs>
                <w:tab w:val="left" w:pos="708"/>
              </w:tabs>
            </w:pPr>
            <w:r>
              <w:rPr>
                <w:b/>
              </w:rPr>
              <w:t>Gardemoen 19.05.</w:t>
            </w:r>
            <w:r w:rsidR="00536334" w:rsidRPr="001A61B6">
              <w:rPr>
                <w:b/>
              </w:rPr>
              <w:t xml:space="preserve">22 </w:t>
            </w:r>
            <w:r>
              <w:rPr>
                <w:b/>
              </w:rPr>
              <w:t xml:space="preserve">tidspunkt kommer etter påmelding. Retur </w:t>
            </w:r>
            <w:r w:rsidR="00891808">
              <w:rPr>
                <w:b/>
              </w:rPr>
              <w:t xml:space="preserve">22.5.22 til Gardemoen. Tidspunkt for fly kommer etter påmelding. </w:t>
            </w:r>
          </w:p>
        </w:tc>
      </w:tr>
      <w:tr w:rsidR="00E24F37" w14:paraId="339E5D5B" w14:textId="77777777" w:rsidTr="003D53FB">
        <w:trPr>
          <w:trHeight w:val="306"/>
        </w:trPr>
        <w:tc>
          <w:tcPr>
            <w:tcW w:w="1389" w:type="dxa"/>
          </w:tcPr>
          <w:p w14:paraId="04E87C80" w14:textId="77777777" w:rsidR="00E24F37" w:rsidRDefault="00C013DF" w:rsidP="00CE7E33">
            <w:pPr>
              <w:tabs>
                <w:tab w:val="left" w:pos="708"/>
              </w:tabs>
            </w:pPr>
            <w:r>
              <w:t>Kategori:</w:t>
            </w:r>
          </w:p>
        </w:tc>
        <w:tc>
          <w:tcPr>
            <w:tcW w:w="9101" w:type="dxa"/>
          </w:tcPr>
          <w:p w14:paraId="65FCF05F" w14:textId="788CD725" w:rsidR="00E24F37" w:rsidRDefault="00102579" w:rsidP="00891808">
            <w:pPr>
              <w:tabs>
                <w:tab w:val="left" w:pos="708"/>
              </w:tabs>
            </w:pPr>
            <w:r>
              <w:t>U</w:t>
            </w:r>
            <w:r w:rsidR="00891808">
              <w:t xml:space="preserve">20 </w:t>
            </w:r>
            <w:r w:rsidR="00536334">
              <w:t>WW</w:t>
            </w:r>
            <w:r w:rsidR="00891808">
              <w:t xml:space="preserve">. </w:t>
            </w:r>
          </w:p>
        </w:tc>
      </w:tr>
      <w:tr w:rsidR="00E24F37" w14:paraId="27ED199C" w14:textId="77777777" w:rsidTr="47F0CA67">
        <w:tc>
          <w:tcPr>
            <w:tcW w:w="1389" w:type="dxa"/>
          </w:tcPr>
          <w:p w14:paraId="5D7034AA" w14:textId="77777777" w:rsidR="00E24F37" w:rsidRDefault="00C013DF" w:rsidP="00CE7E33">
            <w:pPr>
              <w:tabs>
                <w:tab w:val="left" w:pos="708"/>
              </w:tabs>
            </w:pPr>
            <w:r>
              <w:t>Dato:</w:t>
            </w:r>
          </w:p>
        </w:tc>
        <w:tc>
          <w:tcPr>
            <w:tcW w:w="9101" w:type="dxa"/>
          </w:tcPr>
          <w:p w14:paraId="34A137F9" w14:textId="723BD33C" w:rsidR="00E24F37" w:rsidRDefault="00891808" w:rsidP="00891808">
            <w:pPr>
              <w:tabs>
                <w:tab w:val="left" w:pos="708"/>
              </w:tabs>
            </w:pPr>
            <w:r>
              <w:t>19.-</w:t>
            </w:r>
            <w:r w:rsidR="00D35576">
              <w:t>2</w:t>
            </w:r>
            <w:r w:rsidR="00536334">
              <w:t>2</w:t>
            </w:r>
            <w:r w:rsidR="00731948">
              <w:t>.</w:t>
            </w:r>
            <w:r>
              <w:t>05.22</w:t>
            </w:r>
            <w:r w:rsidR="00731948">
              <w:t xml:space="preserve">. </w:t>
            </w:r>
          </w:p>
        </w:tc>
      </w:tr>
      <w:tr w:rsidR="00E24F37" w14:paraId="086E182F" w14:textId="77777777" w:rsidTr="47F0CA67">
        <w:tc>
          <w:tcPr>
            <w:tcW w:w="1389" w:type="dxa"/>
          </w:tcPr>
          <w:p w14:paraId="4DFC3A75" w14:textId="77777777" w:rsidR="00E24F37" w:rsidRDefault="00C013DF" w:rsidP="00CE7E33">
            <w:pPr>
              <w:tabs>
                <w:tab w:val="left" w:pos="708"/>
              </w:tabs>
            </w:pPr>
            <w:r>
              <w:t>Svarfrist:</w:t>
            </w:r>
          </w:p>
        </w:tc>
        <w:tc>
          <w:tcPr>
            <w:tcW w:w="9101" w:type="dxa"/>
          </w:tcPr>
          <w:p w14:paraId="2E157674" w14:textId="1586768A" w:rsidR="00BA67ED" w:rsidRDefault="00BA67ED" w:rsidP="00C242D2">
            <w:pPr>
              <w:tabs>
                <w:tab w:val="left" w:pos="708"/>
              </w:tabs>
            </w:pPr>
            <w:r w:rsidRPr="00B42871">
              <w:rPr>
                <w:color w:val="FF0000"/>
              </w:rPr>
              <w:t xml:space="preserve">Svar </w:t>
            </w:r>
            <w:r w:rsidR="00F31C26" w:rsidRPr="00B42871">
              <w:rPr>
                <w:color w:val="FF0000"/>
              </w:rPr>
              <w:t xml:space="preserve">til Gudrun Høie </w:t>
            </w:r>
            <w:r w:rsidR="00891808">
              <w:rPr>
                <w:color w:val="FF0000"/>
              </w:rPr>
              <w:t xml:space="preserve">raskest mulig senest </w:t>
            </w:r>
            <w:r w:rsidR="00102579" w:rsidRPr="00B42871">
              <w:rPr>
                <w:color w:val="FF0000"/>
              </w:rPr>
              <w:t xml:space="preserve">innen </w:t>
            </w:r>
            <w:r w:rsidR="00C242D2" w:rsidRPr="00C242D2">
              <w:rPr>
                <w:color w:val="7030A0"/>
              </w:rPr>
              <w:t>onsdag 30.mars</w:t>
            </w:r>
            <w:r w:rsidR="00891808" w:rsidRPr="00C242D2">
              <w:rPr>
                <w:color w:val="7030A0"/>
              </w:rPr>
              <w:t xml:space="preserve"> 2022</w:t>
            </w:r>
            <w:r w:rsidR="00891808">
              <w:rPr>
                <w:color w:val="FF0000"/>
              </w:rPr>
              <w:t xml:space="preserve"> o</w:t>
            </w:r>
            <w:r w:rsidR="00102579" w:rsidRPr="00B42871">
              <w:rPr>
                <w:color w:val="FF0000"/>
              </w:rPr>
              <w:t>g betal inn egenandelen</w:t>
            </w:r>
            <w:r w:rsidR="00891808">
              <w:rPr>
                <w:color w:val="FF0000"/>
              </w:rPr>
              <w:t xml:space="preserve"> på 4000 kr innen 10.mai 2022 skriv navn + U20 ROU 22 på innbetalingen</w:t>
            </w:r>
            <w:r w:rsidR="0058034A">
              <w:rPr>
                <w:color w:val="FF0000"/>
              </w:rPr>
              <w:t>.</w:t>
            </w:r>
            <w:r w:rsidR="00891808">
              <w:rPr>
                <w:color w:val="FF0000"/>
              </w:rPr>
              <w:t xml:space="preserve"> Betal til konto 1813.43.48158.</w:t>
            </w:r>
            <w:r w:rsidR="00E31ECA">
              <w:rPr>
                <w:color w:val="FF0000"/>
              </w:rPr>
              <w:t xml:space="preserve"> Dere som kan velge vekt, gi beskjed ved påmelding hvilken vekt. </w:t>
            </w:r>
            <w:r w:rsidR="006E5785">
              <w:t xml:space="preserve">Gi beskjed uansett om du ønsker å delta eller ikke. </w:t>
            </w:r>
            <w:r w:rsidR="0058034A">
              <w:t xml:space="preserve">Vi flyr til </w:t>
            </w:r>
            <w:r w:rsidR="00891808">
              <w:t xml:space="preserve">Bucaresti, ROU bor på hotell og retur med fly søndag 22.5.22 til Gardemoen. </w:t>
            </w:r>
            <w:r w:rsidR="00E31ECA">
              <w:t xml:space="preserve">Ser ikke ut til krav om Covid-test, men husk Covid-pass. Krav om UWW-lisens så dette må ordnes i god tid via NBF (se på bryting.no hvordan) om dere ikke har allerede. </w:t>
            </w:r>
            <w:r w:rsidR="001A61B6">
              <w:t xml:space="preserve"> </w:t>
            </w:r>
            <w:r w:rsidR="00AF6DB7">
              <w:t xml:space="preserve"> </w:t>
            </w:r>
          </w:p>
        </w:tc>
      </w:tr>
    </w:tbl>
    <w:p w14:paraId="02A286F7" w14:textId="77777777" w:rsidR="00D710D3" w:rsidRDefault="00C013DF" w:rsidP="00C013DF">
      <w:pPr>
        <w:tabs>
          <w:tab w:val="left" w:pos="708"/>
        </w:tabs>
        <w:jc w:val="center"/>
        <w:rPr>
          <w:sz w:val="32"/>
        </w:rPr>
      </w:pPr>
      <w:r>
        <w:rPr>
          <w:sz w:val="32"/>
        </w:rPr>
        <w:t>Følgen</w:t>
      </w:r>
      <w:r w:rsidR="009079A7">
        <w:rPr>
          <w:sz w:val="32"/>
        </w:rPr>
        <w:t>d</w:t>
      </w:r>
      <w:r>
        <w:rPr>
          <w:sz w:val="32"/>
        </w:rPr>
        <w:t>e er tatt ut</w:t>
      </w:r>
      <w:r w:rsidR="003C5EC7">
        <w:rPr>
          <w:sz w:val="32"/>
        </w:rPr>
        <w:t>:</w:t>
      </w:r>
    </w:p>
    <w:tbl>
      <w:tblPr>
        <w:tblStyle w:val="Tabellrutenett"/>
        <w:tblW w:w="10377" w:type="dxa"/>
        <w:tblInd w:w="-601" w:type="dxa"/>
        <w:tblLook w:val="04A0" w:firstRow="1" w:lastRow="0" w:firstColumn="1" w:lastColumn="0" w:noHBand="0" w:noVBand="1"/>
      </w:tblPr>
      <w:tblGrid>
        <w:gridCol w:w="1843"/>
        <w:gridCol w:w="4678"/>
        <w:gridCol w:w="3856"/>
      </w:tblGrid>
      <w:tr w:rsidR="00C3031F" w14:paraId="2C8A6FF0" w14:textId="77777777" w:rsidTr="00277A61">
        <w:trPr>
          <w:trHeight w:val="1598"/>
        </w:trPr>
        <w:tc>
          <w:tcPr>
            <w:tcW w:w="1843" w:type="dxa"/>
          </w:tcPr>
          <w:p w14:paraId="30205493" w14:textId="77777777" w:rsidR="00C3031F" w:rsidRDefault="00C3031F" w:rsidP="00C013DF">
            <w:pPr>
              <w:tabs>
                <w:tab w:val="left" w:pos="708"/>
              </w:tabs>
              <w:rPr>
                <w:sz w:val="32"/>
              </w:rPr>
            </w:pPr>
            <w:r>
              <w:rPr>
                <w:sz w:val="32"/>
              </w:rPr>
              <w:t>Kategori:</w:t>
            </w:r>
          </w:p>
          <w:p w14:paraId="7396C509" w14:textId="77777777" w:rsidR="003D002F" w:rsidRDefault="003D002F" w:rsidP="00231E33">
            <w:pPr>
              <w:tabs>
                <w:tab w:val="left" w:pos="708"/>
              </w:tabs>
              <w:rPr>
                <w:sz w:val="32"/>
              </w:rPr>
            </w:pPr>
          </w:p>
          <w:p w14:paraId="2230226E" w14:textId="670DAAC9" w:rsidR="006868F8" w:rsidRDefault="00D35576" w:rsidP="00231E33">
            <w:pPr>
              <w:tabs>
                <w:tab w:val="left" w:pos="708"/>
              </w:tabs>
              <w:rPr>
                <w:sz w:val="32"/>
              </w:rPr>
            </w:pPr>
            <w:r>
              <w:rPr>
                <w:sz w:val="32"/>
              </w:rPr>
              <w:t>U2</w:t>
            </w:r>
            <w:r w:rsidR="00E31ECA">
              <w:rPr>
                <w:sz w:val="32"/>
              </w:rPr>
              <w:t>0</w:t>
            </w:r>
            <w:r w:rsidR="007944D2">
              <w:rPr>
                <w:sz w:val="32"/>
              </w:rPr>
              <w:t xml:space="preserve"> WW</w:t>
            </w:r>
          </w:p>
          <w:p w14:paraId="2BA58850" w14:textId="0AFC1885" w:rsidR="006868F8" w:rsidRDefault="0079521F" w:rsidP="00231E33">
            <w:pPr>
              <w:tabs>
                <w:tab w:val="left" w:pos="708"/>
              </w:tabs>
              <w:rPr>
                <w:sz w:val="32"/>
              </w:rPr>
            </w:pPr>
            <w:r>
              <w:rPr>
                <w:sz w:val="32"/>
              </w:rPr>
              <w:t>(+2kg)</w:t>
            </w:r>
          </w:p>
          <w:p w14:paraId="13D7BBD1" w14:textId="699B3F43" w:rsidR="00CB4CA6" w:rsidRDefault="00CB4CA6" w:rsidP="00231E33">
            <w:pPr>
              <w:tabs>
                <w:tab w:val="left" w:pos="708"/>
              </w:tabs>
              <w:rPr>
                <w:sz w:val="32"/>
              </w:rPr>
            </w:pPr>
            <w:r>
              <w:rPr>
                <w:sz w:val="32"/>
              </w:rPr>
              <w:t xml:space="preserve"> </w:t>
            </w:r>
          </w:p>
          <w:p w14:paraId="5FA131DD" w14:textId="77777777" w:rsidR="00B57185" w:rsidRDefault="00B57185" w:rsidP="00231E33">
            <w:pPr>
              <w:tabs>
                <w:tab w:val="left" w:pos="708"/>
              </w:tabs>
              <w:rPr>
                <w:sz w:val="32"/>
              </w:rPr>
            </w:pPr>
          </w:p>
          <w:p w14:paraId="5A1D9977" w14:textId="17CFA9C5" w:rsidR="003843B9" w:rsidRDefault="003843B9" w:rsidP="00231E33">
            <w:pPr>
              <w:tabs>
                <w:tab w:val="left" w:pos="708"/>
              </w:tabs>
              <w:rPr>
                <w:sz w:val="32"/>
              </w:rPr>
            </w:pPr>
            <w:bookmarkStart w:id="0" w:name="_GoBack"/>
            <w:bookmarkEnd w:id="0"/>
          </w:p>
        </w:tc>
        <w:tc>
          <w:tcPr>
            <w:tcW w:w="4678" w:type="dxa"/>
          </w:tcPr>
          <w:p w14:paraId="3C953DC7" w14:textId="77777777" w:rsidR="00231E33" w:rsidRDefault="00231E33" w:rsidP="0023322A">
            <w:pPr>
              <w:rPr>
                <w:lang w:val="nn-NO"/>
              </w:rPr>
            </w:pPr>
            <w:r>
              <w:rPr>
                <w:lang w:val="nn-NO"/>
              </w:rPr>
              <w:t xml:space="preserve"> </w:t>
            </w:r>
            <w:r w:rsidR="000458B8">
              <w:rPr>
                <w:lang w:val="nn-NO"/>
              </w:rPr>
              <w:t xml:space="preserve">                  </w:t>
            </w:r>
            <w:r w:rsidR="47F0CA67" w:rsidRPr="008E5A08">
              <w:rPr>
                <w:lang w:val="nn-NO"/>
              </w:rPr>
              <w:t>Navn:</w:t>
            </w:r>
          </w:p>
          <w:p w14:paraId="54812611" w14:textId="61A685D2" w:rsidR="00FA440D" w:rsidRDefault="00FA440D" w:rsidP="0023322A">
            <w:pPr>
              <w:rPr>
                <w:b/>
                <w:lang w:val="nn-NO"/>
              </w:rPr>
            </w:pPr>
          </w:p>
          <w:p w14:paraId="658A6767" w14:textId="1A6A6FED" w:rsidR="00E01614" w:rsidRDefault="00875F50" w:rsidP="00924B52">
            <w:pPr>
              <w:rPr>
                <w:b/>
                <w:lang w:val="nn-NO"/>
              </w:rPr>
            </w:pPr>
            <w:r>
              <w:rPr>
                <w:b/>
                <w:lang w:val="nn-NO"/>
              </w:rPr>
              <w:t xml:space="preserve">     </w:t>
            </w:r>
            <w:r w:rsidR="0079521F">
              <w:rPr>
                <w:b/>
                <w:lang w:val="nn-NO"/>
              </w:rPr>
              <w:t>5</w:t>
            </w:r>
            <w:r w:rsidR="00E31ECA">
              <w:rPr>
                <w:b/>
                <w:lang w:val="nn-NO"/>
              </w:rPr>
              <w:t>7</w:t>
            </w:r>
            <w:r w:rsidR="007944D2">
              <w:rPr>
                <w:b/>
                <w:lang w:val="nn-NO"/>
              </w:rPr>
              <w:t xml:space="preserve"> kg</w:t>
            </w:r>
            <w:r w:rsidR="00BF0E9A">
              <w:rPr>
                <w:b/>
                <w:lang w:val="nn-NO"/>
              </w:rPr>
              <w:t xml:space="preserve"> Othelie Høie</w:t>
            </w:r>
          </w:p>
          <w:p w14:paraId="657DF39E" w14:textId="3F1657BF" w:rsidR="00102579" w:rsidRDefault="005F53AF" w:rsidP="00924B52">
            <w:pPr>
              <w:rPr>
                <w:b/>
                <w:lang w:val="nn-NO"/>
              </w:rPr>
            </w:pPr>
            <w:r>
              <w:rPr>
                <w:b/>
                <w:lang w:val="nn-NO"/>
              </w:rPr>
              <w:t xml:space="preserve">   </w:t>
            </w:r>
            <w:r w:rsidR="000350BC">
              <w:rPr>
                <w:b/>
                <w:lang w:val="nn-NO"/>
              </w:rPr>
              <w:t xml:space="preserve"> </w:t>
            </w:r>
            <w:r w:rsidR="0079521F">
              <w:rPr>
                <w:b/>
                <w:lang w:val="nn-NO"/>
              </w:rPr>
              <w:t xml:space="preserve"> 53/55</w:t>
            </w:r>
            <w:r w:rsidR="007944D2">
              <w:rPr>
                <w:b/>
                <w:lang w:val="nn-NO"/>
              </w:rPr>
              <w:t xml:space="preserve"> kg </w:t>
            </w:r>
            <w:r w:rsidR="00102579">
              <w:rPr>
                <w:b/>
                <w:lang w:val="nn-NO"/>
              </w:rPr>
              <w:t xml:space="preserve">Jannicke Strømnes </w:t>
            </w:r>
            <w:r w:rsidR="002A278A">
              <w:rPr>
                <w:b/>
                <w:lang w:val="nn-NO"/>
              </w:rPr>
              <w:t xml:space="preserve">  </w:t>
            </w:r>
            <w:r w:rsidR="00875F50">
              <w:rPr>
                <w:b/>
                <w:lang w:val="nn-NO"/>
              </w:rPr>
              <w:t xml:space="preserve">   </w:t>
            </w:r>
          </w:p>
          <w:p w14:paraId="5F5B463F" w14:textId="492F91EB" w:rsidR="00BF0E9A" w:rsidRDefault="00BF0E9A" w:rsidP="00924B52">
            <w:pPr>
              <w:rPr>
                <w:b/>
                <w:lang w:val="nn-NO"/>
              </w:rPr>
            </w:pPr>
            <w:r>
              <w:rPr>
                <w:b/>
                <w:lang w:val="nn-NO"/>
              </w:rPr>
              <w:t xml:space="preserve">     </w:t>
            </w:r>
            <w:r w:rsidR="0079521F">
              <w:rPr>
                <w:b/>
                <w:lang w:val="nn-NO"/>
              </w:rPr>
              <w:t>53/55</w:t>
            </w:r>
            <w:r w:rsidR="007944D2">
              <w:rPr>
                <w:b/>
                <w:lang w:val="nn-NO"/>
              </w:rPr>
              <w:t xml:space="preserve"> kg </w:t>
            </w:r>
            <w:r>
              <w:rPr>
                <w:b/>
                <w:lang w:val="nn-NO"/>
              </w:rPr>
              <w:t>Anne Svarstad</w:t>
            </w:r>
          </w:p>
          <w:p w14:paraId="126753E9" w14:textId="60189398" w:rsidR="00465037" w:rsidRDefault="00465037" w:rsidP="00924B52">
            <w:pPr>
              <w:rPr>
                <w:b/>
                <w:lang w:val="nn-NO"/>
              </w:rPr>
            </w:pPr>
            <w:r>
              <w:rPr>
                <w:b/>
                <w:lang w:val="nn-NO"/>
              </w:rPr>
              <w:t xml:space="preserve">     </w:t>
            </w:r>
            <w:r w:rsidR="007944D2">
              <w:rPr>
                <w:b/>
                <w:lang w:val="nn-NO"/>
              </w:rPr>
              <w:t>59</w:t>
            </w:r>
            <w:r w:rsidR="0079521F">
              <w:rPr>
                <w:b/>
                <w:lang w:val="nn-NO"/>
              </w:rPr>
              <w:t xml:space="preserve"> </w:t>
            </w:r>
            <w:r w:rsidR="007944D2">
              <w:rPr>
                <w:b/>
                <w:lang w:val="nn-NO"/>
              </w:rPr>
              <w:t xml:space="preserve">kg </w:t>
            </w:r>
            <w:r>
              <w:rPr>
                <w:b/>
                <w:lang w:val="nn-NO"/>
              </w:rPr>
              <w:t>Hedda Kvåle</w:t>
            </w:r>
          </w:p>
          <w:p w14:paraId="012CE675" w14:textId="2C1B9FE0" w:rsidR="00102579" w:rsidRDefault="00102579" w:rsidP="00924B52">
            <w:pPr>
              <w:rPr>
                <w:b/>
                <w:lang w:val="nn-NO"/>
              </w:rPr>
            </w:pPr>
            <w:r>
              <w:rPr>
                <w:b/>
                <w:lang w:val="nn-NO"/>
              </w:rPr>
              <w:t xml:space="preserve">     </w:t>
            </w:r>
            <w:r w:rsidR="007944D2">
              <w:rPr>
                <w:b/>
                <w:lang w:val="nn-NO"/>
              </w:rPr>
              <w:t xml:space="preserve">62/65 kg </w:t>
            </w:r>
            <w:r>
              <w:rPr>
                <w:b/>
                <w:lang w:val="nn-NO"/>
              </w:rPr>
              <w:t>Viktoria Øverby</w:t>
            </w:r>
          </w:p>
          <w:p w14:paraId="3C901869" w14:textId="42AE5AD4" w:rsidR="002A278A" w:rsidRDefault="00102579" w:rsidP="00924B52">
            <w:pPr>
              <w:rPr>
                <w:b/>
                <w:lang w:val="nn-NO"/>
              </w:rPr>
            </w:pPr>
            <w:r>
              <w:rPr>
                <w:b/>
                <w:lang w:val="nn-NO"/>
              </w:rPr>
              <w:t xml:space="preserve">    </w:t>
            </w:r>
            <w:r w:rsidR="002A278A">
              <w:rPr>
                <w:b/>
                <w:lang w:val="nn-NO"/>
              </w:rPr>
              <w:t xml:space="preserve"> </w:t>
            </w:r>
            <w:r w:rsidR="007944D2">
              <w:rPr>
                <w:b/>
                <w:lang w:val="nn-NO"/>
              </w:rPr>
              <w:t xml:space="preserve">65 kg </w:t>
            </w:r>
            <w:r w:rsidR="002A278A">
              <w:rPr>
                <w:b/>
                <w:lang w:val="nn-NO"/>
              </w:rPr>
              <w:t xml:space="preserve">Vilde Maj Kjelland Olsen  </w:t>
            </w:r>
          </w:p>
          <w:p w14:paraId="1A286096" w14:textId="2A735875" w:rsidR="006868F8" w:rsidRPr="00D35576" w:rsidRDefault="00102579" w:rsidP="009C1657">
            <w:pPr>
              <w:rPr>
                <w:b/>
              </w:rPr>
            </w:pPr>
            <w:r>
              <w:rPr>
                <w:b/>
                <w:lang w:val="nn-NO"/>
              </w:rPr>
              <w:t xml:space="preserve"> </w:t>
            </w:r>
            <w:r w:rsidR="002A278A">
              <w:rPr>
                <w:b/>
                <w:lang w:val="nn-NO"/>
              </w:rPr>
              <w:t xml:space="preserve">    </w:t>
            </w:r>
            <w:r w:rsidR="003D002F">
              <w:rPr>
                <w:b/>
                <w:lang w:val="nn-NO"/>
              </w:rPr>
              <w:t>7</w:t>
            </w:r>
            <w:r w:rsidR="00E31ECA">
              <w:rPr>
                <w:b/>
                <w:lang w:val="nn-NO"/>
              </w:rPr>
              <w:t>2</w:t>
            </w:r>
            <w:r w:rsidR="003D002F">
              <w:rPr>
                <w:b/>
                <w:lang w:val="nn-NO"/>
              </w:rPr>
              <w:t xml:space="preserve"> kg</w:t>
            </w:r>
            <w:r w:rsidR="003843B9">
              <w:rPr>
                <w:b/>
                <w:lang w:val="nn-NO"/>
              </w:rPr>
              <w:t xml:space="preserve"> </w:t>
            </w:r>
            <w:r w:rsidR="00E31ECA">
              <w:rPr>
                <w:b/>
                <w:lang w:val="nn-NO"/>
              </w:rPr>
              <w:t>Synne Marie Eriksen</w:t>
            </w:r>
          </w:p>
          <w:p w14:paraId="006D503A" w14:textId="77777777" w:rsidR="00465037" w:rsidRPr="00D35576" w:rsidRDefault="00465037" w:rsidP="009C1657">
            <w:pPr>
              <w:rPr>
                <w:b/>
              </w:rPr>
            </w:pPr>
          </w:p>
          <w:p w14:paraId="4A132480" w14:textId="180F331B" w:rsidR="003843B9" w:rsidRPr="00D35576" w:rsidRDefault="003843B9" w:rsidP="009C1657"/>
        </w:tc>
        <w:tc>
          <w:tcPr>
            <w:tcW w:w="3856" w:type="dxa"/>
          </w:tcPr>
          <w:p w14:paraId="5B6C1465" w14:textId="77777777" w:rsidR="00C3031F" w:rsidRPr="00127D46" w:rsidRDefault="00C3031F" w:rsidP="00C013DF">
            <w:pPr>
              <w:tabs>
                <w:tab w:val="left" w:pos="708"/>
              </w:tabs>
            </w:pPr>
            <w:r w:rsidRPr="00127D46">
              <w:t>Klubb:</w:t>
            </w:r>
          </w:p>
          <w:p w14:paraId="6A5E9D53" w14:textId="4AC664C0" w:rsidR="00E01614" w:rsidRDefault="00E01614" w:rsidP="00D13A61">
            <w:pPr>
              <w:tabs>
                <w:tab w:val="left" w:pos="708"/>
              </w:tabs>
            </w:pPr>
          </w:p>
          <w:p w14:paraId="3813ED4C" w14:textId="6AE00ED6" w:rsidR="00E01614" w:rsidRDefault="00BF0E9A" w:rsidP="00D13A61">
            <w:pPr>
              <w:tabs>
                <w:tab w:val="left" w:pos="708"/>
              </w:tabs>
            </w:pPr>
            <w:r>
              <w:t>BK Atlas Fredrikstad</w:t>
            </w:r>
          </w:p>
          <w:p w14:paraId="005F91A1" w14:textId="745E2FAF" w:rsidR="00102579" w:rsidRDefault="00102579" w:rsidP="00D13A61">
            <w:pPr>
              <w:tabs>
                <w:tab w:val="left" w:pos="708"/>
              </w:tabs>
            </w:pPr>
            <w:r>
              <w:t xml:space="preserve">National IL </w:t>
            </w:r>
          </w:p>
          <w:p w14:paraId="5C5849DA" w14:textId="2130C187" w:rsidR="00BF0E9A" w:rsidRDefault="00BF0E9A" w:rsidP="00D13A61">
            <w:pPr>
              <w:tabs>
                <w:tab w:val="left" w:pos="708"/>
              </w:tabs>
            </w:pPr>
            <w:r>
              <w:t>Snøgg BK</w:t>
            </w:r>
          </w:p>
          <w:p w14:paraId="6B14FB78" w14:textId="77777777" w:rsidR="00465037" w:rsidRDefault="00102579" w:rsidP="00D13A61">
            <w:pPr>
              <w:tabs>
                <w:tab w:val="left" w:pos="708"/>
              </w:tabs>
            </w:pPr>
            <w:r>
              <w:t>Skedsmo BK</w:t>
            </w:r>
          </w:p>
          <w:p w14:paraId="2EF2C1D1" w14:textId="0611A121" w:rsidR="00102579" w:rsidRDefault="00465037" w:rsidP="00D13A61">
            <w:pPr>
              <w:tabs>
                <w:tab w:val="left" w:pos="708"/>
              </w:tabs>
            </w:pPr>
            <w:r>
              <w:t>Skedsmo BK</w:t>
            </w:r>
            <w:r w:rsidR="00102579">
              <w:t xml:space="preserve"> </w:t>
            </w:r>
          </w:p>
          <w:p w14:paraId="44345D37" w14:textId="32716261" w:rsidR="002A278A" w:rsidRDefault="002A278A" w:rsidP="00D13A61">
            <w:pPr>
              <w:tabs>
                <w:tab w:val="left" w:pos="708"/>
              </w:tabs>
            </w:pPr>
            <w:r>
              <w:t>IL Braatt</w:t>
            </w:r>
          </w:p>
          <w:p w14:paraId="54FA9747" w14:textId="3382EBFD" w:rsidR="00102579" w:rsidRPr="00127D46" w:rsidRDefault="00E31ECA" w:rsidP="00465037">
            <w:pPr>
              <w:tabs>
                <w:tab w:val="left" w:pos="708"/>
              </w:tabs>
            </w:pPr>
            <w:r>
              <w:t>Snøgg BK</w:t>
            </w:r>
            <w:r w:rsidR="00102579">
              <w:t xml:space="preserve"> </w:t>
            </w:r>
          </w:p>
        </w:tc>
      </w:tr>
      <w:tr w:rsidR="00B95975" w14:paraId="715AF5D2" w14:textId="77777777" w:rsidTr="00CE606D">
        <w:trPr>
          <w:trHeight w:val="669"/>
        </w:trPr>
        <w:tc>
          <w:tcPr>
            <w:tcW w:w="1843" w:type="dxa"/>
          </w:tcPr>
          <w:p w14:paraId="55F5084D" w14:textId="77777777" w:rsidR="00B95975" w:rsidRPr="00B95975" w:rsidRDefault="00B95975" w:rsidP="00C013DF">
            <w:pPr>
              <w:tabs>
                <w:tab w:val="left" w:pos="708"/>
              </w:tabs>
              <w:rPr>
                <w:sz w:val="28"/>
              </w:rPr>
            </w:pPr>
            <w:r>
              <w:rPr>
                <w:sz w:val="28"/>
              </w:rPr>
              <w:t>Trenere, Ledere:</w:t>
            </w:r>
          </w:p>
        </w:tc>
        <w:tc>
          <w:tcPr>
            <w:tcW w:w="8534" w:type="dxa"/>
            <w:gridSpan w:val="2"/>
          </w:tcPr>
          <w:p w14:paraId="344C6211" w14:textId="5E91AD43" w:rsidR="006868F8" w:rsidRDefault="0004304A" w:rsidP="00E31ECA">
            <w:pPr>
              <w:tabs>
                <w:tab w:val="left" w:pos="708"/>
              </w:tabs>
            </w:pPr>
            <w:r>
              <w:t xml:space="preserve">Gudrun Høie + 1 </w:t>
            </w:r>
            <w:r w:rsidR="00E31ECA">
              <w:t>trener</w:t>
            </w:r>
            <w:r>
              <w:t>.</w:t>
            </w:r>
            <w:r w:rsidR="00E31ECA">
              <w:t xml:space="preserve"> </w:t>
            </w:r>
            <w:r>
              <w:t xml:space="preserve">  </w:t>
            </w:r>
          </w:p>
        </w:tc>
      </w:tr>
      <w:tr w:rsidR="002A39FA" w14:paraId="023B5791" w14:textId="77777777" w:rsidTr="00CE606D">
        <w:trPr>
          <w:trHeight w:val="641"/>
        </w:trPr>
        <w:tc>
          <w:tcPr>
            <w:tcW w:w="1843" w:type="dxa"/>
          </w:tcPr>
          <w:p w14:paraId="49957CB7" w14:textId="77777777" w:rsidR="002A39FA" w:rsidRPr="00B95975" w:rsidRDefault="002A39FA" w:rsidP="002A39FA">
            <w:pPr>
              <w:tabs>
                <w:tab w:val="left" w:pos="708"/>
              </w:tabs>
              <w:rPr>
                <w:sz w:val="28"/>
              </w:rPr>
            </w:pPr>
            <w:r>
              <w:rPr>
                <w:sz w:val="28"/>
              </w:rPr>
              <w:t>Div, info:</w:t>
            </w:r>
          </w:p>
        </w:tc>
        <w:tc>
          <w:tcPr>
            <w:tcW w:w="8534" w:type="dxa"/>
            <w:gridSpan w:val="2"/>
          </w:tcPr>
          <w:p w14:paraId="202197EF" w14:textId="05853C72" w:rsidR="00C242D2" w:rsidRDefault="00C242D2" w:rsidP="00B57185">
            <w:pPr>
              <w:rPr>
                <w:b/>
                <w:color w:val="FF0000"/>
              </w:rPr>
            </w:pPr>
            <w:r>
              <w:rPr>
                <w:b/>
                <w:color w:val="FF0000"/>
              </w:rPr>
              <w:t xml:space="preserve">Siste stevne før uttak til EM U20 WW i Roma, ITA 27.juni-2.juli 2022. </w:t>
            </w:r>
          </w:p>
          <w:p w14:paraId="7C326CC1" w14:textId="627E3E1C" w:rsidR="001A61B6" w:rsidRDefault="00B30C0D" w:rsidP="00B57185">
            <w:pPr>
              <w:rPr>
                <w:b/>
              </w:rPr>
            </w:pPr>
            <w:r w:rsidRPr="003843B9">
              <w:rPr>
                <w:b/>
                <w:color w:val="FF0000"/>
              </w:rPr>
              <w:t xml:space="preserve">Egenandel </w:t>
            </w:r>
            <w:r w:rsidR="0096652F">
              <w:rPr>
                <w:b/>
                <w:color w:val="FF0000"/>
              </w:rPr>
              <w:t>alle 4</w:t>
            </w:r>
            <w:r w:rsidR="009255B2">
              <w:rPr>
                <w:b/>
                <w:color w:val="FF0000"/>
              </w:rPr>
              <w:t xml:space="preserve">000 kr. </w:t>
            </w:r>
            <w:r w:rsidR="00102579">
              <w:rPr>
                <w:b/>
              </w:rPr>
              <w:t xml:space="preserve">Innbetales til </w:t>
            </w:r>
            <w:r w:rsidR="00686D86">
              <w:rPr>
                <w:b/>
              </w:rPr>
              <w:t>konto 1</w:t>
            </w:r>
            <w:r w:rsidR="00E31ECA">
              <w:rPr>
                <w:b/>
              </w:rPr>
              <w:t>813.43.48158</w:t>
            </w:r>
            <w:r w:rsidR="00686D86">
              <w:rPr>
                <w:b/>
              </w:rPr>
              <w:t xml:space="preserve"> innen </w:t>
            </w:r>
            <w:r w:rsidR="00E31ECA">
              <w:rPr>
                <w:b/>
              </w:rPr>
              <w:t>1</w:t>
            </w:r>
            <w:r w:rsidR="0096652F">
              <w:rPr>
                <w:b/>
              </w:rPr>
              <w:t>0</w:t>
            </w:r>
            <w:r w:rsidR="00686D86">
              <w:rPr>
                <w:b/>
              </w:rPr>
              <w:t>.</w:t>
            </w:r>
            <w:r w:rsidR="00E31ECA">
              <w:rPr>
                <w:b/>
              </w:rPr>
              <w:t>mai</w:t>
            </w:r>
            <w:r w:rsidR="0096652F">
              <w:rPr>
                <w:b/>
              </w:rPr>
              <w:t xml:space="preserve"> </w:t>
            </w:r>
            <w:r w:rsidR="00686D86">
              <w:rPr>
                <w:b/>
              </w:rPr>
              <w:t>2</w:t>
            </w:r>
            <w:r w:rsidR="003843B9">
              <w:rPr>
                <w:b/>
              </w:rPr>
              <w:t xml:space="preserve">2. </w:t>
            </w:r>
            <w:r w:rsidR="0004304A">
              <w:rPr>
                <w:b/>
              </w:rPr>
              <w:t xml:space="preserve">Husk pass. Dere som ikke har UWW-lisens må kjøpe dette via NBF (info hvordan dette gjøres ligger på bryting.no og ev kontakt sportssjef Erik Rønstad for info, husk dere trenger legeerklæring skrevet på eget skjema som ligger på bryting.no, skriv ut og ta med til legetimen). </w:t>
            </w:r>
          </w:p>
          <w:p w14:paraId="17BE7FD9" w14:textId="636C9B2F" w:rsidR="00E54E4B" w:rsidRPr="009D38C7" w:rsidRDefault="00530A94" w:rsidP="00E31ECA">
            <w:pPr>
              <w:rPr>
                <w:b/>
              </w:rPr>
            </w:pPr>
            <w:r>
              <w:rPr>
                <w:b/>
              </w:rPr>
              <w:t>U</w:t>
            </w:r>
            <w:r w:rsidR="00E31ECA">
              <w:rPr>
                <w:b/>
              </w:rPr>
              <w:t xml:space="preserve">20 WW 53 kg-55 kg-57kg-59kg-62kg-bryter 20.+21.mai og 65kg-68kg-72kg-76kg bryter 21.+22.5.22. Stevnet er estimert til å være ferdig kl 14.00 søndag </w:t>
            </w:r>
            <w:r w:rsidR="00E31ECA">
              <w:rPr>
                <w:b/>
              </w:rPr>
              <w:lastRenderedPageBreak/>
              <w:t>22.00. Synne som er 2005 trenger erklæring fra foreldre og legeerk</w:t>
            </w:r>
            <w:r w:rsidR="00C242D2">
              <w:rPr>
                <w:b/>
              </w:rPr>
              <w:t>l</w:t>
            </w:r>
            <w:r w:rsidR="00E31ECA">
              <w:rPr>
                <w:b/>
              </w:rPr>
              <w:t xml:space="preserve">æring for å delta. </w:t>
            </w:r>
          </w:p>
        </w:tc>
      </w:tr>
      <w:tr w:rsidR="002A39FA" w14:paraId="3E876C41" w14:textId="77777777" w:rsidTr="00CE606D">
        <w:tc>
          <w:tcPr>
            <w:tcW w:w="1843" w:type="dxa"/>
          </w:tcPr>
          <w:p w14:paraId="399AFDD7" w14:textId="77777777" w:rsidR="002A39FA" w:rsidRDefault="002A39FA" w:rsidP="002A39FA">
            <w:pPr>
              <w:tabs>
                <w:tab w:val="left" w:pos="708"/>
              </w:tabs>
              <w:rPr>
                <w:sz w:val="28"/>
              </w:rPr>
            </w:pPr>
            <w:r>
              <w:rPr>
                <w:sz w:val="28"/>
              </w:rPr>
              <w:lastRenderedPageBreak/>
              <w:t>Oppmøte:</w:t>
            </w:r>
          </w:p>
          <w:p w14:paraId="0A08E260" w14:textId="77777777" w:rsidR="002A39FA" w:rsidRPr="00B95975" w:rsidRDefault="002A39FA" w:rsidP="002A39FA">
            <w:pPr>
              <w:tabs>
                <w:tab w:val="left" w:pos="708"/>
              </w:tabs>
              <w:rPr>
                <w:sz w:val="28"/>
              </w:rPr>
            </w:pPr>
            <w:r>
              <w:rPr>
                <w:sz w:val="28"/>
              </w:rPr>
              <w:t>Ankomst:</w:t>
            </w:r>
          </w:p>
        </w:tc>
        <w:tc>
          <w:tcPr>
            <w:tcW w:w="8534" w:type="dxa"/>
            <w:gridSpan w:val="2"/>
          </w:tcPr>
          <w:p w14:paraId="05EF0B0C" w14:textId="2269D4A8" w:rsidR="00BA67ED" w:rsidRDefault="000458B8" w:rsidP="00C242D2">
            <w:pPr>
              <w:tabs>
                <w:tab w:val="left" w:pos="708"/>
              </w:tabs>
            </w:pPr>
            <w:r>
              <w:t xml:space="preserve">Oppmøte </w:t>
            </w:r>
            <w:r w:rsidR="00E31ECA">
              <w:t xml:space="preserve">på Gardemoen </w:t>
            </w:r>
            <w:r w:rsidR="00C242D2">
              <w:t>torsdag 19.mai og retur søndag 22.mai 22.</w:t>
            </w:r>
            <w:r w:rsidR="0004304A">
              <w:t xml:space="preserve"> </w:t>
            </w:r>
          </w:p>
        </w:tc>
      </w:tr>
      <w:tr w:rsidR="002A39FA" w14:paraId="1AED31D9" w14:textId="77777777" w:rsidTr="00CE606D">
        <w:tc>
          <w:tcPr>
            <w:tcW w:w="1843" w:type="dxa"/>
          </w:tcPr>
          <w:p w14:paraId="6C50C97C" w14:textId="77777777" w:rsidR="002A39FA" w:rsidRPr="00B95975" w:rsidRDefault="002A39FA" w:rsidP="002A39FA">
            <w:pPr>
              <w:tabs>
                <w:tab w:val="left" w:pos="708"/>
              </w:tabs>
              <w:rPr>
                <w:sz w:val="28"/>
              </w:rPr>
            </w:pPr>
            <w:r>
              <w:rPr>
                <w:sz w:val="28"/>
              </w:rPr>
              <w:t>Annet:</w:t>
            </w:r>
          </w:p>
        </w:tc>
        <w:tc>
          <w:tcPr>
            <w:tcW w:w="8534" w:type="dxa"/>
            <w:gridSpan w:val="2"/>
          </w:tcPr>
          <w:p w14:paraId="724E8C03" w14:textId="4FDC1754" w:rsidR="006C6729" w:rsidRDefault="00BA67ED" w:rsidP="002A39FA">
            <w:pPr>
              <w:tabs>
                <w:tab w:val="left" w:pos="708"/>
              </w:tabs>
              <w:rPr>
                <w:color w:val="000000" w:themeColor="text1"/>
              </w:rPr>
            </w:pPr>
            <w:r>
              <w:rPr>
                <w:color w:val="000000" w:themeColor="text1"/>
              </w:rPr>
              <w:t>Vi ønsker lykke til på</w:t>
            </w:r>
            <w:r w:rsidR="003843B9">
              <w:rPr>
                <w:color w:val="000000" w:themeColor="text1"/>
              </w:rPr>
              <w:t xml:space="preserve"> </w:t>
            </w:r>
            <w:r w:rsidR="000458B8">
              <w:rPr>
                <w:color w:val="000000" w:themeColor="text1"/>
              </w:rPr>
              <w:t>s</w:t>
            </w:r>
            <w:r w:rsidR="0004304A">
              <w:rPr>
                <w:color w:val="000000" w:themeColor="text1"/>
              </w:rPr>
              <w:t>tevne</w:t>
            </w:r>
            <w:r w:rsidR="00C242D2">
              <w:rPr>
                <w:color w:val="000000" w:themeColor="text1"/>
              </w:rPr>
              <w:t xml:space="preserve">. </w:t>
            </w:r>
            <w:r w:rsidR="0096652F">
              <w:rPr>
                <w:color w:val="000000" w:themeColor="text1"/>
              </w:rPr>
              <w:t xml:space="preserve"> </w:t>
            </w:r>
          </w:p>
          <w:p w14:paraId="4A5E3392" w14:textId="77777777" w:rsidR="00C3031F" w:rsidRPr="00B72387" w:rsidRDefault="00C3031F" w:rsidP="00BA67ED">
            <w:pPr>
              <w:tabs>
                <w:tab w:val="left" w:pos="708"/>
              </w:tabs>
              <w:rPr>
                <w:color w:val="FF0000"/>
              </w:rPr>
            </w:pPr>
          </w:p>
        </w:tc>
      </w:tr>
    </w:tbl>
    <w:p w14:paraId="189E0217" w14:textId="77777777" w:rsidR="00B95975" w:rsidRDefault="00B95975" w:rsidP="00C013DF">
      <w:pPr>
        <w:tabs>
          <w:tab w:val="left" w:pos="708"/>
        </w:tabs>
        <w:rPr>
          <w:sz w:val="22"/>
        </w:rPr>
      </w:pPr>
    </w:p>
    <w:tbl>
      <w:tblPr>
        <w:tblStyle w:val="Tabellrutenett"/>
        <w:tblW w:w="10442" w:type="dxa"/>
        <w:tblInd w:w="-601" w:type="dxa"/>
        <w:tblLook w:val="04A0" w:firstRow="1" w:lastRow="0" w:firstColumn="1" w:lastColumn="0" w:noHBand="0" w:noVBand="1"/>
      </w:tblPr>
      <w:tblGrid>
        <w:gridCol w:w="1196"/>
        <w:gridCol w:w="3040"/>
        <w:gridCol w:w="2115"/>
        <w:gridCol w:w="4091"/>
      </w:tblGrid>
      <w:tr w:rsidR="00E05E1B" w14:paraId="36C97261" w14:textId="77777777" w:rsidTr="00091548">
        <w:trPr>
          <w:trHeight w:val="196"/>
        </w:trPr>
        <w:tc>
          <w:tcPr>
            <w:tcW w:w="1190" w:type="dxa"/>
          </w:tcPr>
          <w:p w14:paraId="00C2DEF0" w14:textId="77777777" w:rsidR="00E05E1B" w:rsidRPr="002D4D17" w:rsidRDefault="002D4D17" w:rsidP="00C013DF">
            <w:pPr>
              <w:tabs>
                <w:tab w:val="left" w:pos="708"/>
              </w:tabs>
              <w:rPr>
                <w:sz w:val="28"/>
              </w:rPr>
            </w:pPr>
            <w:r>
              <w:rPr>
                <w:sz w:val="28"/>
              </w:rPr>
              <w:t>Kontakt:</w:t>
            </w:r>
          </w:p>
        </w:tc>
        <w:tc>
          <w:tcPr>
            <w:tcW w:w="3043" w:type="dxa"/>
          </w:tcPr>
          <w:p w14:paraId="4EEF419A" w14:textId="77777777" w:rsidR="00E05E1B" w:rsidRPr="002D4D17" w:rsidRDefault="002D4D17" w:rsidP="00C013DF">
            <w:pPr>
              <w:tabs>
                <w:tab w:val="left" w:pos="708"/>
              </w:tabs>
              <w:rPr>
                <w:sz w:val="28"/>
              </w:rPr>
            </w:pPr>
            <w:r>
              <w:rPr>
                <w:sz w:val="28"/>
              </w:rPr>
              <w:t>Navn</w:t>
            </w:r>
          </w:p>
        </w:tc>
        <w:tc>
          <w:tcPr>
            <w:tcW w:w="2116" w:type="dxa"/>
          </w:tcPr>
          <w:p w14:paraId="4BB4956D" w14:textId="77777777" w:rsidR="00E05E1B" w:rsidRPr="002D4D17" w:rsidRDefault="002D4D17" w:rsidP="00C013DF">
            <w:pPr>
              <w:tabs>
                <w:tab w:val="left" w:pos="708"/>
              </w:tabs>
              <w:rPr>
                <w:sz w:val="28"/>
              </w:rPr>
            </w:pPr>
            <w:r>
              <w:rPr>
                <w:sz w:val="28"/>
              </w:rPr>
              <w:t>Telefon:</w:t>
            </w:r>
          </w:p>
        </w:tc>
        <w:tc>
          <w:tcPr>
            <w:tcW w:w="4093" w:type="dxa"/>
          </w:tcPr>
          <w:p w14:paraId="69D54BCA" w14:textId="77777777" w:rsidR="00E05E1B" w:rsidRPr="002D4D17" w:rsidRDefault="002D4D17" w:rsidP="00C013DF">
            <w:pPr>
              <w:tabs>
                <w:tab w:val="left" w:pos="708"/>
              </w:tabs>
              <w:rPr>
                <w:sz w:val="28"/>
              </w:rPr>
            </w:pPr>
            <w:r>
              <w:rPr>
                <w:sz w:val="28"/>
              </w:rPr>
              <w:t>Mail:</w:t>
            </w:r>
          </w:p>
        </w:tc>
      </w:tr>
      <w:tr w:rsidR="00E05E1B" w14:paraId="5B7791DE" w14:textId="77777777" w:rsidTr="00CE606D">
        <w:trPr>
          <w:trHeight w:val="90"/>
        </w:trPr>
        <w:tc>
          <w:tcPr>
            <w:tcW w:w="1190" w:type="dxa"/>
          </w:tcPr>
          <w:p w14:paraId="6935BF97" w14:textId="77777777" w:rsidR="00E05E1B" w:rsidRDefault="00E05E1B" w:rsidP="00C013DF">
            <w:pPr>
              <w:tabs>
                <w:tab w:val="left" w:pos="708"/>
              </w:tabs>
            </w:pPr>
          </w:p>
        </w:tc>
        <w:tc>
          <w:tcPr>
            <w:tcW w:w="3043" w:type="dxa"/>
          </w:tcPr>
          <w:p w14:paraId="05E3E143" w14:textId="77777777" w:rsidR="0013164D" w:rsidRDefault="006B3C1C" w:rsidP="00696018">
            <w:pPr>
              <w:tabs>
                <w:tab w:val="left" w:pos="708"/>
              </w:tabs>
              <w:rPr>
                <w:sz w:val="28"/>
                <w:szCs w:val="28"/>
              </w:rPr>
            </w:pPr>
            <w:r>
              <w:rPr>
                <w:sz w:val="28"/>
                <w:szCs w:val="28"/>
              </w:rPr>
              <w:t>Gudrun Hø</w:t>
            </w:r>
            <w:r w:rsidR="0013164D">
              <w:rPr>
                <w:sz w:val="28"/>
                <w:szCs w:val="28"/>
              </w:rPr>
              <w:t>ie</w:t>
            </w:r>
          </w:p>
          <w:p w14:paraId="1245787F" w14:textId="77777777" w:rsidR="00091548" w:rsidRPr="002D4D17" w:rsidRDefault="00091548" w:rsidP="00696018">
            <w:pPr>
              <w:tabs>
                <w:tab w:val="left" w:pos="708"/>
              </w:tabs>
              <w:rPr>
                <w:sz w:val="28"/>
                <w:szCs w:val="28"/>
              </w:rPr>
            </w:pPr>
          </w:p>
        </w:tc>
        <w:tc>
          <w:tcPr>
            <w:tcW w:w="2116" w:type="dxa"/>
          </w:tcPr>
          <w:p w14:paraId="5676755C" w14:textId="77777777" w:rsidR="0013164D" w:rsidRPr="002D4D17" w:rsidRDefault="0013164D" w:rsidP="00093E96">
            <w:pPr>
              <w:tabs>
                <w:tab w:val="left" w:pos="708"/>
              </w:tabs>
              <w:rPr>
                <w:sz w:val="28"/>
              </w:rPr>
            </w:pPr>
            <w:r>
              <w:rPr>
                <w:sz w:val="28"/>
              </w:rPr>
              <w:t>976 52 459</w:t>
            </w:r>
          </w:p>
        </w:tc>
        <w:tc>
          <w:tcPr>
            <w:tcW w:w="4093" w:type="dxa"/>
          </w:tcPr>
          <w:p w14:paraId="0C9D95E4" w14:textId="77777777" w:rsidR="0013164D" w:rsidRDefault="005A5DF9" w:rsidP="00093E96">
            <w:pPr>
              <w:tabs>
                <w:tab w:val="left" w:pos="708"/>
              </w:tabs>
              <w:rPr>
                <w:sz w:val="28"/>
              </w:rPr>
            </w:pPr>
            <w:hyperlink r:id="rId11" w:history="1">
              <w:r w:rsidR="0013164D" w:rsidRPr="007836F7">
                <w:rPr>
                  <w:rStyle w:val="Hyperkobling"/>
                  <w:sz w:val="28"/>
                </w:rPr>
                <w:t>gudrunah@gmail.com</w:t>
              </w:r>
            </w:hyperlink>
          </w:p>
          <w:p w14:paraId="148C0A65" w14:textId="77777777" w:rsidR="0013164D" w:rsidRPr="002D4D17" w:rsidRDefault="0013164D" w:rsidP="00093E96">
            <w:pPr>
              <w:tabs>
                <w:tab w:val="left" w:pos="708"/>
              </w:tabs>
              <w:rPr>
                <w:sz w:val="28"/>
              </w:rPr>
            </w:pPr>
          </w:p>
        </w:tc>
      </w:tr>
    </w:tbl>
    <w:p w14:paraId="1523CEF0" w14:textId="77777777" w:rsidR="00E05E1B" w:rsidRPr="00B95975" w:rsidRDefault="00E05E1B" w:rsidP="00A806F9">
      <w:pPr>
        <w:tabs>
          <w:tab w:val="left" w:pos="708"/>
        </w:tabs>
        <w:rPr>
          <w:sz w:val="22"/>
        </w:rPr>
      </w:pPr>
    </w:p>
    <w:sectPr w:rsidR="00E05E1B" w:rsidRPr="00B95975" w:rsidSect="008B5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2816" w14:textId="77777777" w:rsidR="00CB4EEB" w:rsidRDefault="00CB4EEB" w:rsidP="002F084E">
      <w:r>
        <w:separator/>
      </w:r>
    </w:p>
  </w:endnote>
  <w:endnote w:type="continuationSeparator" w:id="0">
    <w:p w14:paraId="669CFEB7" w14:textId="77777777" w:rsidR="00CB4EEB" w:rsidRDefault="00CB4EEB" w:rsidP="002F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FB2A9" w14:textId="77777777" w:rsidR="00CB4EEB" w:rsidRDefault="00CB4EEB" w:rsidP="002F084E">
      <w:r>
        <w:separator/>
      </w:r>
    </w:p>
  </w:footnote>
  <w:footnote w:type="continuationSeparator" w:id="0">
    <w:p w14:paraId="3434C52B" w14:textId="77777777" w:rsidR="00CB4EEB" w:rsidRDefault="00CB4EEB" w:rsidP="002F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CF"/>
    <w:rsid w:val="0000681C"/>
    <w:rsid w:val="000350BC"/>
    <w:rsid w:val="000407D4"/>
    <w:rsid w:val="0004304A"/>
    <w:rsid w:val="000458B8"/>
    <w:rsid w:val="000825CF"/>
    <w:rsid w:val="00091548"/>
    <w:rsid w:val="00093E96"/>
    <w:rsid w:val="00097456"/>
    <w:rsid w:val="000B7141"/>
    <w:rsid w:val="000C5FEC"/>
    <w:rsid w:val="000C6483"/>
    <w:rsid w:val="000D1A05"/>
    <w:rsid w:val="000E4090"/>
    <w:rsid w:val="00102579"/>
    <w:rsid w:val="00127D46"/>
    <w:rsid w:val="0013164D"/>
    <w:rsid w:val="00146952"/>
    <w:rsid w:val="0015325A"/>
    <w:rsid w:val="001A61B6"/>
    <w:rsid w:val="001B1AFC"/>
    <w:rsid w:val="001B1BF5"/>
    <w:rsid w:val="001C70E2"/>
    <w:rsid w:val="001E4070"/>
    <w:rsid w:val="001F091E"/>
    <w:rsid w:val="001F0A7F"/>
    <w:rsid w:val="00204BFE"/>
    <w:rsid w:val="00221D0A"/>
    <w:rsid w:val="00230B50"/>
    <w:rsid w:val="00231E33"/>
    <w:rsid w:val="0023322A"/>
    <w:rsid w:val="00234BBD"/>
    <w:rsid w:val="00252DE4"/>
    <w:rsid w:val="00277A61"/>
    <w:rsid w:val="00285AFB"/>
    <w:rsid w:val="00286359"/>
    <w:rsid w:val="002A278A"/>
    <w:rsid w:val="002A39FA"/>
    <w:rsid w:val="002A3D02"/>
    <w:rsid w:val="002A4411"/>
    <w:rsid w:val="002B16FC"/>
    <w:rsid w:val="002D4D17"/>
    <w:rsid w:val="002D6AF7"/>
    <w:rsid w:val="002F084E"/>
    <w:rsid w:val="002F3EFB"/>
    <w:rsid w:val="00303790"/>
    <w:rsid w:val="003351A0"/>
    <w:rsid w:val="003843B9"/>
    <w:rsid w:val="00396F98"/>
    <w:rsid w:val="003A12DD"/>
    <w:rsid w:val="003B77BA"/>
    <w:rsid w:val="003C22F3"/>
    <w:rsid w:val="003C5EC7"/>
    <w:rsid w:val="003D002F"/>
    <w:rsid w:val="003D53FB"/>
    <w:rsid w:val="003F36E9"/>
    <w:rsid w:val="003F661C"/>
    <w:rsid w:val="0041268D"/>
    <w:rsid w:val="004161F2"/>
    <w:rsid w:val="00424361"/>
    <w:rsid w:val="004253EC"/>
    <w:rsid w:val="00432809"/>
    <w:rsid w:val="00436840"/>
    <w:rsid w:val="00465037"/>
    <w:rsid w:val="004651C4"/>
    <w:rsid w:val="00487C08"/>
    <w:rsid w:val="004D7CF8"/>
    <w:rsid w:val="004F4548"/>
    <w:rsid w:val="00515521"/>
    <w:rsid w:val="00530A94"/>
    <w:rsid w:val="00536334"/>
    <w:rsid w:val="0054305B"/>
    <w:rsid w:val="005462A9"/>
    <w:rsid w:val="00552E4B"/>
    <w:rsid w:val="0058034A"/>
    <w:rsid w:val="00586EB5"/>
    <w:rsid w:val="005B30FC"/>
    <w:rsid w:val="005C5F58"/>
    <w:rsid w:val="005F0C6C"/>
    <w:rsid w:val="005F53AF"/>
    <w:rsid w:val="006216F0"/>
    <w:rsid w:val="00665A5C"/>
    <w:rsid w:val="00665F30"/>
    <w:rsid w:val="006868F8"/>
    <w:rsid w:val="00686D86"/>
    <w:rsid w:val="00696018"/>
    <w:rsid w:val="006B2321"/>
    <w:rsid w:val="006B3C1C"/>
    <w:rsid w:val="006C07C3"/>
    <w:rsid w:val="006C6729"/>
    <w:rsid w:val="006E5785"/>
    <w:rsid w:val="0071322A"/>
    <w:rsid w:val="0071343C"/>
    <w:rsid w:val="0071506F"/>
    <w:rsid w:val="00715260"/>
    <w:rsid w:val="00731948"/>
    <w:rsid w:val="00735C9E"/>
    <w:rsid w:val="0074431B"/>
    <w:rsid w:val="00780187"/>
    <w:rsid w:val="007944D2"/>
    <w:rsid w:val="0079521F"/>
    <w:rsid w:val="008275C5"/>
    <w:rsid w:val="00872530"/>
    <w:rsid w:val="00875F50"/>
    <w:rsid w:val="00891808"/>
    <w:rsid w:val="0089491A"/>
    <w:rsid w:val="008A5B14"/>
    <w:rsid w:val="008B2CE0"/>
    <w:rsid w:val="008B59FA"/>
    <w:rsid w:val="008C08A2"/>
    <w:rsid w:val="008D7132"/>
    <w:rsid w:val="008E5A08"/>
    <w:rsid w:val="008E7CBD"/>
    <w:rsid w:val="009079A7"/>
    <w:rsid w:val="00916E27"/>
    <w:rsid w:val="00924B52"/>
    <w:rsid w:val="009255B2"/>
    <w:rsid w:val="00927DF0"/>
    <w:rsid w:val="009449AE"/>
    <w:rsid w:val="00944E5D"/>
    <w:rsid w:val="0096652F"/>
    <w:rsid w:val="0098192C"/>
    <w:rsid w:val="00983F01"/>
    <w:rsid w:val="00983F43"/>
    <w:rsid w:val="00993198"/>
    <w:rsid w:val="00994E5D"/>
    <w:rsid w:val="009C1657"/>
    <w:rsid w:val="009C648D"/>
    <w:rsid w:val="009D1F5F"/>
    <w:rsid w:val="009D38C7"/>
    <w:rsid w:val="009E3392"/>
    <w:rsid w:val="009F41AD"/>
    <w:rsid w:val="00A028B1"/>
    <w:rsid w:val="00A11F0E"/>
    <w:rsid w:val="00A6424D"/>
    <w:rsid w:val="00A806F9"/>
    <w:rsid w:val="00A81A4D"/>
    <w:rsid w:val="00A81C0A"/>
    <w:rsid w:val="00AC05FD"/>
    <w:rsid w:val="00AE6869"/>
    <w:rsid w:val="00AF1330"/>
    <w:rsid w:val="00AF6919"/>
    <w:rsid w:val="00AF6DB7"/>
    <w:rsid w:val="00B30C0D"/>
    <w:rsid w:val="00B33F83"/>
    <w:rsid w:val="00B3715F"/>
    <w:rsid w:val="00B40D8B"/>
    <w:rsid w:val="00B42871"/>
    <w:rsid w:val="00B471F4"/>
    <w:rsid w:val="00B52640"/>
    <w:rsid w:val="00B56B8A"/>
    <w:rsid w:val="00B57185"/>
    <w:rsid w:val="00B6574D"/>
    <w:rsid w:val="00B72387"/>
    <w:rsid w:val="00B95975"/>
    <w:rsid w:val="00BA67ED"/>
    <w:rsid w:val="00BB2D2C"/>
    <w:rsid w:val="00BC2BC8"/>
    <w:rsid w:val="00BC354C"/>
    <w:rsid w:val="00BD509D"/>
    <w:rsid w:val="00BF0E9A"/>
    <w:rsid w:val="00BF2669"/>
    <w:rsid w:val="00C013DF"/>
    <w:rsid w:val="00C04195"/>
    <w:rsid w:val="00C156BB"/>
    <w:rsid w:val="00C242D2"/>
    <w:rsid w:val="00C3031F"/>
    <w:rsid w:val="00C411EA"/>
    <w:rsid w:val="00C55497"/>
    <w:rsid w:val="00C95CC4"/>
    <w:rsid w:val="00CA72FA"/>
    <w:rsid w:val="00CB4CA6"/>
    <w:rsid w:val="00CB4EEB"/>
    <w:rsid w:val="00CC2789"/>
    <w:rsid w:val="00CE606D"/>
    <w:rsid w:val="00CE7E33"/>
    <w:rsid w:val="00D01B4F"/>
    <w:rsid w:val="00D13A61"/>
    <w:rsid w:val="00D27231"/>
    <w:rsid w:val="00D35576"/>
    <w:rsid w:val="00D52FAD"/>
    <w:rsid w:val="00D579E6"/>
    <w:rsid w:val="00D64724"/>
    <w:rsid w:val="00D777DE"/>
    <w:rsid w:val="00DB1349"/>
    <w:rsid w:val="00E01614"/>
    <w:rsid w:val="00E05E1B"/>
    <w:rsid w:val="00E21031"/>
    <w:rsid w:val="00E23249"/>
    <w:rsid w:val="00E24F37"/>
    <w:rsid w:val="00E31ECA"/>
    <w:rsid w:val="00E34989"/>
    <w:rsid w:val="00E41361"/>
    <w:rsid w:val="00E54E4B"/>
    <w:rsid w:val="00EA305F"/>
    <w:rsid w:val="00EB2B90"/>
    <w:rsid w:val="00EB6599"/>
    <w:rsid w:val="00EE2602"/>
    <w:rsid w:val="00EF73CF"/>
    <w:rsid w:val="00F00C83"/>
    <w:rsid w:val="00F161F6"/>
    <w:rsid w:val="00F20D7E"/>
    <w:rsid w:val="00F31C26"/>
    <w:rsid w:val="00F5677B"/>
    <w:rsid w:val="00F65299"/>
    <w:rsid w:val="00F71A92"/>
    <w:rsid w:val="00F807D3"/>
    <w:rsid w:val="00F92190"/>
    <w:rsid w:val="00FA440D"/>
    <w:rsid w:val="00FA6E3D"/>
    <w:rsid w:val="00FE35B2"/>
    <w:rsid w:val="00FF63AE"/>
    <w:rsid w:val="00FF7353"/>
    <w:rsid w:val="47F0CA6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2FE4"/>
  <w15:docId w15:val="{AC97C524-3E39-45DA-9021-9DE4A44A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C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F73CF"/>
    <w:rPr>
      <w:color w:val="0000FF"/>
      <w:u w:val="single"/>
    </w:rPr>
  </w:style>
  <w:style w:type="paragraph" w:styleId="Ingenmellomrom">
    <w:name w:val="No Spacing"/>
    <w:basedOn w:val="Normal"/>
    <w:uiPriority w:val="1"/>
    <w:qFormat/>
    <w:rsid w:val="00EF73CF"/>
    <w:pPr>
      <w:spacing w:before="100" w:beforeAutospacing="1" w:after="100" w:afterAutospacing="1"/>
    </w:pPr>
  </w:style>
  <w:style w:type="paragraph" w:styleId="Bobletekst">
    <w:name w:val="Balloon Text"/>
    <w:basedOn w:val="Normal"/>
    <w:link w:val="BobletekstTegn"/>
    <w:uiPriority w:val="99"/>
    <w:semiHidden/>
    <w:unhideWhenUsed/>
    <w:rsid w:val="00EF73CF"/>
    <w:rPr>
      <w:rFonts w:ascii="Tahoma" w:hAnsi="Tahoma" w:cs="Tahoma"/>
      <w:sz w:val="16"/>
      <w:szCs w:val="16"/>
    </w:rPr>
  </w:style>
  <w:style w:type="character" w:customStyle="1" w:styleId="BobletekstTegn">
    <w:name w:val="Bobletekst Tegn"/>
    <w:basedOn w:val="Standardskriftforavsnitt"/>
    <w:link w:val="Bobletekst"/>
    <w:uiPriority w:val="99"/>
    <w:semiHidden/>
    <w:rsid w:val="00EF73CF"/>
    <w:rPr>
      <w:rFonts w:ascii="Tahoma" w:hAnsi="Tahoma" w:cs="Tahoma"/>
      <w:sz w:val="16"/>
      <w:szCs w:val="16"/>
      <w:lang w:eastAsia="nb-NO"/>
    </w:rPr>
  </w:style>
  <w:style w:type="table" w:styleId="Tabellrutenett">
    <w:name w:val="Table Grid"/>
    <w:basedOn w:val="Vanligtabell"/>
    <w:uiPriority w:val="59"/>
    <w:rsid w:val="00E2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F084E"/>
    <w:pPr>
      <w:tabs>
        <w:tab w:val="center" w:pos="4536"/>
        <w:tab w:val="right" w:pos="9072"/>
      </w:tabs>
    </w:pPr>
  </w:style>
  <w:style w:type="character" w:customStyle="1" w:styleId="TopptekstTegn">
    <w:name w:val="Topptekst Tegn"/>
    <w:basedOn w:val="Standardskriftforavsnitt"/>
    <w:link w:val="Topptekst"/>
    <w:uiPriority w:val="99"/>
    <w:rsid w:val="002F084E"/>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2F084E"/>
    <w:pPr>
      <w:tabs>
        <w:tab w:val="center" w:pos="4536"/>
        <w:tab w:val="right" w:pos="9072"/>
      </w:tabs>
    </w:pPr>
  </w:style>
  <w:style w:type="character" w:customStyle="1" w:styleId="BunntekstTegn">
    <w:name w:val="Bunntekst Tegn"/>
    <w:basedOn w:val="Standardskriftforavsnitt"/>
    <w:link w:val="Bunntekst"/>
    <w:uiPriority w:val="99"/>
    <w:rsid w:val="002F084E"/>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9354">
      <w:bodyDiv w:val="1"/>
      <w:marLeft w:val="0"/>
      <w:marRight w:val="0"/>
      <w:marTop w:val="0"/>
      <w:marBottom w:val="0"/>
      <w:divBdr>
        <w:top w:val="none" w:sz="0" w:space="0" w:color="auto"/>
        <w:left w:val="none" w:sz="0" w:space="0" w:color="auto"/>
        <w:bottom w:val="none" w:sz="0" w:space="0" w:color="auto"/>
        <w:right w:val="none" w:sz="0" w:space="0" w:color="auto"/>
      </w:divBdr>
      <w:divsChild>
        <w:div w:id="1874809148">
          <w:marLeft w:val="0"/>
          <w:marRight w:val="0"/>
          <w:marTop w:val="0"/>
          <w:marBottom w:val="420"/>
          <w:divBdr>
            <w:top w:val="none" w:sz="0" w:space="0" w:color="auto"/>
            <w:left w:val="none" w:sz="0" w:space="0" w:color="auto"/>
            <w:bottom w:val="none" w:sz="0" w:space="0" w:color="auto"/>
            <w:right w:val="none" w:sz="0" w:space="0" w:color="auto"/>
          </w:divBdr>
        </w:div>
        <w:div w:id="93209112">
          <w:marLeft w:val="0"/>
          <w:marRight w:val="0"/>
          <w:marTop w:val="0"/>
          <w:marBottom w:val="420"/>
          <w:divBdr>
            <w:top w:val="none" w:sz="0" w:space="0" w:color="auto"/>
            <w:left w:val="none" w:sz="0" w:space="0" w:color="auto"/>
            <w:bottom w:val="none" w:sz="0" w:space="0" w:color="auto"/>
            <w:right w:val="none" w:sz="0" w:space="0" w:color="auto"/>
          </w:divBdr>
        </w:div>
      </w:divsChild>
    </w:div>
    <w:div w:id="20864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drunah@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D092C8F136C14F973BB9A94789F926" ma:contentTypeVersion="1" ma:contentTypeDescription="Opprett et nytt dokument." ma:contentTypeScope="" ma:versionID="a316d17571b72619a8dc1bcf0195b778">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A6DF-2802-4F25-AA99-2F52BC953C0B}">
  <ds:schemaRefs>
    <ds:schemaRef ds:uri="http://schemas.microsoft.com/sharepoint/v3/contenttype/forms"/>
  </ds:schemaRefs>
</ds:datastoreItem>
</file>

<file path=customXml/itemProps2.xml><?xml version="1.0" encoding="utf-8"?>
<ds:datastoreItem xmlns:ds="http://schemas.openxmlformats.org/officeDocument/2006/customXml" ds:itemID="{B708C038-DC6D-4327-8EEB-A1903C3A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EF3B1F-9857-4F3C-8B40-35EAA1B68C1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089B4B-F337-44F4-AAFE-DCF06456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1951</Characters>
  <Application>Microsoft Office Word</Application>
  <DocSecurity>0</DocSecurity>
  <Lines>16</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NIF</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Gudrun Anette Høie</cp:lastModifiedBy>
  <cp:revision>2</cp:revision>
  <dcterms:created xsi:type="dcterms:W3CDTF">2022-03-28T11:00:00Z</dcterms:created>
  <dcterms:modified xsi:type="dcterms:W3CDTF">2022-03-28T11:00:00Z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0x01010092D092C8F136C14F973BB9A94789F926</vt:lpwstr>
  </property>
</Properties>
</file>